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735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10329"/>
        <w:gridCol w:w="284"/>
        <w:gridCol w:w="2552"/>
      </w:tblGrid>
      <w:tr w:rsidR="006D5AA5" w:rsidTr="006D5AA5">
        <w:tc>
          <w:tcPr>
            <w:tcW w:w="2570" w:type="dxa"/>
          </w:tcPr>
          <w:bookmarkStart w:id="0" w:name="_GoBack" w:displacedByCustomXml="next"/>
          <w:bookmarkEnd w:id="0" w:displacedByCustomXml="next"/>
          <w:sdt>
            <w:sdtPr>
              <w:rPr>
                <w:rFonts w:ascii="Tahoma" w:eastAsia="Times New Roman" w:hAnsi="Tahoma" w:cs="B Titr"/>
                <w:b/>
                <w:bCs/>
                <w:kern w:val="36"/>
                <w:sz w:val="28"/>
                <w:szCs w:val="28"/>
                <w:rtl/>
              </w:rPr>
              <w:id w:val="90719347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D5AA5" w:rsidRDefault="006D5AA5" w:rsidP="00AE6F94">
                <w:pPr>
                  <w:jc w:val="both"/>
                  <w:outlineLvl w:val="0"/>
                  <w:rPr>
                    <w:rFonts w:ascii="Tahoma" w:eastAsia="Times New Roman" w:hAnsi="Tahoma" w:cs="B Titr"/>
                    <w:b/>
                    <w:bCs/>
                    <w:kern w:val="36"/>
                    <w:sz w:val="28"/>
                    <w:szCs w:val="28"/>
                    <w:rtl/>
                  </w:rPr>
                </w:pPr>
                <w:r>
                  <w:rPr>
                    <w:rFonts w:ascii="Tahoma" w:eastAsia="Times New Roman" w:hAnsi="Tahoma" w:cs="B Titr" w:hint="cs"/>
                    <w:b/>
                    <w:bCs/>
                    <w:noProof/>
                    <w:kern w:val="36"/>
                    <w:sz w:val="28"/>
                    <w:szCs w:val="28"/>
                    <w:rtl/>
                  </w:rPr>
                  <w:drawing>
                    <wp:inline distT="0" distB="0" distL="0" distR="0" wp14:anchorId="7526448A" wp14:editId="58205B24">
                      <wp:extent cx="892455" cy="892455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rm-JPG-120.jp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2217" cy="8922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0329" w:type="dxa"/>
          </w:tcPr>
          <w:p w:rsidR="006D5AA5" w:rsidRDefault="006D5AA5" w:rsidP="00A10AE8">
            <w:pPr>
              <w:tabs>
                <w:tab w:val="center" w:pos="4570"/>
                <w:tab w:val="left" w:pos="7297"/>
              </w:tabs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8"/>
                <w:szCs w:val="28"/>
                <w:rtl/>
              </w:rPr>
            </w:pPr>
          </w:p>
          <w:sdt>
            <w:sdtPr>
              <w:rPr>
                <w:rFonts w:ascii="Tahoma" w:eastAsia="Times New Roman" w:hAnsi="Tahoma" w:cs="B Titr"/>
                <w:b/>
                <w:bCs/>
                <w:kern w:val="36"/>
                <w:sz w:val="28"/>
                <w:szCs w:val="28"/>
                <w:rtl/>
              </w:rPr>
              <w:id w:val="1128285273"/>
              <w:placeholder>
                <w:docPart w:val="DefaultPlaceholder_1082065158"/>
              </w:placeholder>
            </w:sdtPr>
            <w:sdtEndPr/>
            <w:sdtContent>
              <w:p w:rsidR="006D5AA5" w:rsidRDefault="006D5AA5" w:rsidP="002F03A7">
                <w:pPr>
                  <w:tabs>
                    <w:tab w:val="center" w:pos="4570"/>
                    <w:tab w:val="left" w:pos="7297"/>
                  </w:tabs>
                  <w:outlineLvl w:val="0"/>
                  <w:rPr>
                    <w:rFonts w:ascii="Tahoma" w:eastAsia="Times New Roman" w:hAnsi="Tahoma" w:cs="B Titr"/>
                    <w:b/>
                    <w:bCs/>
                    <w:kern w:val="36"/>
                    <w:sz w:val="28"/>
                    <w:szCs w:val="28"/>
                    <w:rtl/>
                  </w:rPr>
                </w:pPr>
                <w:r>
                  <w:rPr>
                    <w:rFonts w:ascii="Tahoma" w:eastAsia="Times New Roman" w:hAnsi="Tahoma" w:cs="B Titr"/>
                    <w:b/>
                    <w:bCs/>
                    <w:kern w:val="36"/>
                    <w:sz w:val="28"/>
                    <w:szCs w:val="28"/>
                    <w:rtl/>
                  </w:rPr>
                  <w:tab/>
                </w:r>
                <w:r>
                  <w:rPr>
                    <w:rFonts w:ascii="Tahoma" w:eastAsia="Times New Roman" w:hAnsi="Tahoma" w:cs="B Titr" w:hint="cs"/>
                    <w:b/>
                    <w:bCs/>
                    <w:kern w:val="36"/>
                    <w:sz w:val="28"/>
                    <w:szCs w:val="28"/>
                    <w:rtl/>
                  </w:rPr>
                  <w:t xml:space="preserve">          </w:t>
                </w:r>
                <w:r w:rsidR="002F03A7">
                  <w:rPr>
                    <w:rFonts w:ascii="Tahoma" w:eastAsia="Times New Roman" w:hAnsi="Tahoma" w:cs="B Titr" w:hint="cs"/>
                    <w:b/>
                    <w:bCs/>
                    <w:kern w:val="36"/>
                    <w:sz w:val="28"/>
                    <w:szCs w:val="28"/>
                    <w:rtl/>
                  </w:rPr>
                  <w:t xml:space="preserve">    </w:t>
                </w:r>
                <w:r>
                  <w:rPr>
                    <w:rFonts w:ascii="Tahoma" w:eastAsia="Times New Roman" w:hAnsi="Tahoma" w:cs="B Titr" w:hint="cs"/>
                    <w:b/>
                    <w:bCs/>
                    <w:kern w:val="36"/>
                    <w:sz w:val="28"/>
                    <w:szCs w:val="28"/>
                    <w:rtl/>
                  </w:rPr>
                  <w:t xml:space="preserve">        فرم </w:t>
                </w:r>
                <w:r w:rsidRPr="0095716D">
                  <w:rPr>
                    <w:rFonts w:ascii="Tahoma" w:eastAsia="Times New Roman" w:hAnsi="Tahoma" w:cs="B Titr"/>
                    <w:b/>
                    <w:bCs/>
                    <w:kern w:val="36"/>
                    <w:sz w:val="28"/>
                    <w:szCs w:val="28"/>
                    <w:rtl/>
                  </w:rPr>
                  <w:t>نظرسنجی</w:t>
                </w:r>
                <w:r>
                  <w:rPr>
                    <w:rFonts w:ascii="Tahoma" w:eastAsia="Times New Roman" w:hAnsi="Tahoma" w:cs="B Titr"/>
                    <w:b/>
                    <w:bCs/>
                    <w:kern w:val="36"/>
                    <w:sz w:val="28"/>
                    <w:szCs w:val="28"/>
                    <w:rtl/>
                  </w:rPr>
                  <w:tab/>
                </w:r>
              </w:p>
            </w:sdtContent>
          </w:sdt>
          <w:p w:rsidR="006D5AA5" w:rsidRPr="00B62F33" w:rsidRDefault="006D5AA5" w:rsidP="00AE6F94">
            <w:pPr>
              <w:jc w:val="both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6D5AA5" w:rsidRDefault="006D5AA5" w:rsidP="00A10AE8">
            <w:pPr>
              <w:tabs>
                <w:tab w:val="center" w:pos="4570"/>
                <w:tab w:val="left" w:pos="7297"/>
              </w:tabs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kern w:val="3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D5AA5" w:rsidRPr="00A10AE8" w:rsidRDefault="003F5A82" w:rsidP="00646E16">
            <w:pPr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2"/>
                <w:szCs w:val="22"/>
                <w:rtl/>
              </w:rPr>
            </w:pPr>
            <w:sdt>
              <w:sdtPr>
                <w:rPr>
                  <w:rFonts w:ascii="Tahoma" w:eastAsia="Times New Roman" w:hAnsi="Tahoma" w:cs="B Titr" w:hint="cs"/>
                  <w:b/>
                  <w:bCs/>
                  <w:kern w:val="36"/>
                  <w:sz w:val="22"/>
                  <w:szCs w:val="22"/>
                  <w:rtl/>
                </w:rPr>
                <w:id w:val="-69106675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D5AA5" w:rsidRPr="00A10AE8">
                  <w:rPr>
                    <w:rFonts w:ascii="Tahoma" w:eastAsia="Times New Roman" w:hAnsi="Tahoma" w:cs="B Titr" w:hint="cs"/>
                    <w:b/>
                    <w:bCs/>
                    <w:kern w:val="36"/>
                    <w:sz w:val="22"/>
                    <w:szCs w:val="22"/>
                    <w:rtl/>
                  </w:rPr>
                  <w:t>تاریخ:</w:t>
                </w:r>
              </w:sdtContent>
            </w:sdt>
            <w:r w:rsidR="006D5AA5">
              <w:rPr>
                <w:rFonts w:ascii="Tahoma" w:eastAsia="Times New Roman" w:hAnsi="Tahoma" w:cs="B Titr" w:hint="cs"/>
                <w:b/>
                <w:bCs/>
                <w:kern w:val="36"/>
                <w:sz w:val="22"/>
                <w:szCs w:val="22"/>
                <w:rtl/>
              </w:rPr>
              <w:t xml:space="preserve"> </w:t>
            </w:r>
            <w:r w:rsidR="002F03A7">
              <w:rPr>
                <w:rFonts w:ascii="Tahoma" w:eastAsia="Times New Roman" w:hAnsi="Tahoma" w:cs="B Titr" w:hint="cs"/>
                <w:b/>
                <w:bCs/>
                <w:kern w:val="36"/>
                <w:sz w:val="22"/>
                <w:szCs w:val="22"/>
                <w:rtl/>
              </w:rPr>
              <w:t xml:space="preserve"> </w:t>
            </w:r>
          </w:p>
        </w:tc>
      </w:tr>
    </w:tbl>
    <w:p w:rsidR="00F837FA" w:rsidRDefault="00F837FA" w:rsidP="00310867">
      <w:pPr>
        <w:outlineLvl w:val="0"/>
        <w:rPr>
          <w:rFonts w:ascii="Tahoma" w:eastAsia="Times New Roman" w:hAnsi="Tahoma"/>
          <w:kern w:val="36"/>
          <w:rtl/>
        </w:rPr>
      </w:pPr>
    </w:p>
    <w:p w:rsidR="00A1799D" w:rsidRPr="0054767B" w:rsidRDefault="00A1799D" w:rsidP="00310867">
      <w:pPr>
        <w:outlineLvl w:val="0"/>
        <w:rPr>
          <w:rFonts w:ascii="Tahoma" w:eastAsia="Times New Roman" w:hAnsi="Tahoma"/>
          <w:kern w:val="36"/>
          <w:rtl/>
        </w:rPr>
      </w:pPr>
    </w:p>
    <w:tbl>
      <w:tblPr>
        <w:tblStyle w:val="TableGrid"/>
        <w:bidiVisual/>
        <w:tblW w:w="15492" w:type="dxa"/>
        <w:jc w:val="center"/>
        <w:tblLook w:val="04A0" w:firstRow="1" w:lastRow="0" w:firstColumn="1" w:lastColumn="0" w:noHBand="0" w:noVBand="1"/>
      </w:tblPr>
      <w:tblGrid>
        <w:gridCol w:w="1600"/>
        <w:gridCol w:w="2282"/>
        <w:gridCol w:w="567"/>
        <w:gridCol w:w="2551"/>
        <w:gridCol w:w="1985"/>
        <w:gridCol w:w="3494"/>
        <w:gridCol w:w="1559"/>
        <w:gridCol w:w="1454"/>
      </w:tblGrid>
      <w:sdt>
        <w:sdtPr>
          <w:rPr>
            <w:rFonts w:ascii="Tahoma" w:eastAsia="Times New Roman" w:hAnsi="Tahoma" w:cs="B Nazanin" w:hint="cs"/>
            <w:b/>
            <w:bCs/>
            <w:color w:val="FFFFFF" w:themeColor="background1"/>
            <w:kern w:val="36"/>
            <w:rtl/>
          </w:rPr>
          <w:id w:val="-1998253509"/>
          <w:lock w:val="sdtContentLocked"/>
          <w:placeholder>
            <w:docPart w:val="DefaultPlaceholder_1082065158"/>
          </w:placeholder>
        </w:sdtPr>
        <w:sdtEndPr/>
        <w:sdtContent>
          <w:tr w:rsidR="004A253E" w:rsidRPr="00AC7C01" w:rsidTr="00BA5CCF">
            <w:trPr>
              <w:jc w:val="center"/>
            </w:trPr>
            <w:tc>
              <w:tcPr>
                <w:tcW w:w="1600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نام</w:t>
                </w:r>
              </w:p>
            </w:tc>
            <w:tc>
              <w:tcPr>
                <w:tcW w:w="2282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نام خانوادگی</w:t>
                </w:r>
              </w:p>
            </w:tc>
            <w:tc>
              <w:tcPr>
                <w:tcW w:w="567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سن</w:t>
                </w:r>
              </w:p>
            </w:tc>
            <w:tc>
              <w:tcPr>
                <w:tcW w:w="2551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تحصیلات</w:t>
                </w:r>
              </w:p>
            </w:tc>
            <w:tc>
              <w:tcPr>
                <w:tcW w:w="1985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شغل</w:t>
                </w:r>
              </w:p>
            </w:tc>
            <w:tc>
              <w:tcPr>
                <w:tcW w:w="3494" w:type="dxa"/>
                <w:shd w:val="clear" w:color="auto" w:fill="0070C0"/>
              </w:tcPr>
              <w:p w:rsidR="008C0825" w:rsidRPr="000E7DB5" w:rsidRDefault="008C0825" w:rsidP="00AE6F94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پست الکترونیکی</w:t>
                </w:r>
              </w:p>
            </w:tc>
            <w:tc>
              <w:tcPr>
                <w:tcW w:w="1559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شماره ثابت</w:t>
                </w:r>
              </w:p>
            </w:tc>
            <w:tc>
              <w:tcPr>
                <w:tcW w:w="1454" w:type="dxa"/>
                <w:shd w:val="clear" w:color="auto" w:fill="0070C0"/>
              </w:tcPr>
              <w:p w:rsidR="008C0825" w:rsidRPr="000E7DB5" w:rsidRDefault="008C0825" w:rsidP="00AC7C01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color w:val="FFFFFF" w:themeColor="background1"/>
                    <w:kern w:val="36"/>
                    <w:rtl/>
                  </w:rPr>
                </w:pPr>
                <w:r w:rsidRPr="000E7DB5">
                  <w:rPr>
                    <w:rFonts w:ascii="Tahoma" w:eastAsia="Times New Roman" w:hAnsi="Tahoma" w:cs="B Nazanin" w:hint="cs"/>
                    <w:b/>
                    <w:bCs/>
                    <w:color w:val="FFFFFF" w:themeColor="background1"/>
                    <w:kern w:val="36"/>
                    <w:rtl/>
                  </w:rPr>
                  <w:t>شماره همراه</w:t>
                </w:r>
              </w:p>
            </w:tc>
          </w:tr>
        </w:sdtContent>
      </w:sdt>
      <w:tr w:rsidR="00866DF6" w:rsidRPr="00AC7C01" w:rsidTr="00BA5CCF">
        <w:trPr>
          <w:jc w:val="center"/>
        </w:trPr>
        <w:tc>
          <w:tcPr>
            <w:tcW w:w="1600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2282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2551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3494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1454" w:type="dxa"/>
          </w:tcPr>
          <w:p w:rsidR="008C0825" w:rsidRPr="007B02A4" w:rsidRDefault="008C0825" w:rsidP="00310867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</w:tr>
    </w:tbl>
    <w:p w:rsidR="00AC7C01" w:rsidRDefault="00AC7C01" w:rsidP="00310867">
      <w:pPr>
        <w:outlineLvl w:val="0"/>
        <w:rPr>
          <w:rFonts w:ascii="Tahoma" w:eastAsia="Times New Roman" w:hAnsi="Tahoma"/>
          <w:b/>
          <w:bCs/>
          <w:kern w:val="36"/>
          <w:rtl/>
        </w:rPr>
      </w:pPr>
    </w:p>
    <w:p w:rsidR="00F837FA" w:rsidRDefault="00F837FA" w:rsidP="00310867">
      <w:pPr>
        <w:outlineLvl w:val="0"/>
        <w:rPr>
          <w:rFonts w:ascii="Tahoma" w:eastAsia="Times New Roman" w:hAnsi="Tahoma"/>
          <w:b/>
          <w:bCs/>
          <w:kern w:val="36"/>
          <w:rtl/>
        </w:rPr>
      </w:pPr>
    </w:p>
    <w:tbl>
      <w:tblPr>
        <w:tblStyle w:val="TableGrid"/>
        <w:bidiVisual/>
        <w:tblW w:w="15451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2406"/>
        <w:gridCol w:w="4393"/>
        <w:gridCol w:w="8652"/>
      </w:tblGrid>
      <w:sdt>
        <w:sdtPr>
          <w:rPr>
            <w:rFonts w:ascii="Tahoma" w:eastAsia="Times New Roman" w:hAnsi="Tahoma" w:cs="B Titr" w:hint="cs"/>
            <w:b/>
            <w:bCs/>
            <w:color w:val="FFFFFF" w:themeColor="background1"/>
            <w:kern w:val="36"/>
            <w:sz w:val="22"/>
            <w:szCs w:val="22"/>
            <w:rtl/>
          </w:rPr>
          <w:id w:val="1992367620"/>
          <w:lock w:val="sdtContentLocked"/>
          <w:placeholder>
            <w:docPart w:val="DefaultPlaceholder_1082065158"/>
          </w:placeholder>
        </w:sdtPr>
        <w:sdtEndPr/>
        <w:sdtContent>
          <w:tr w:rsidR="00A842E9" w:rsidTr="00A842E9">
            <w:trPr>
              <w:trHeight w:val="387"/>
            </w:trPr>
            <w:tc>
              <w:tcPr>
                <w:tcW w:w="2406" w:type="dxa"/>
                <w:vMerge w:val="restart"/>
                <w:shd w:val="clear" w:color="auto" w:fill="008000"/>
                <w:vAlign w:val="center"/>
              </w:tcPr>
              <w:p w:rsidR="00A842E9" w:rsidRPr="000E7DB5" w:rsidRDefault="00A842E9" w:rsidP="004A253E">
                <w:pPr>
                  <w:jc w:val="center"/>
                  <w:outlineLvl w:val="0"/>
                  <w:rPr>
                    <w:rFonts w:ascii="Tahoma" w:eastAsia="Times New Roman" w:hAnsi="Tahoma" w:cs="B Titr"/>
                    <w:b/>
                    <w:bCs/>
                    <w:color w:val="FFFFFF" w:themeColor="background1"/>
                    <w:kern w:val="36"/>
                    <w:sz w:val="22"/>
                    <w:szCs w:val="22"/>
                    <w:rtl/>
                  </w:rPr>
                </w:pPr>
                <w:r w:rsidRPr="000E7DB5">
                  <w:rPr>
                    <w:rFonts w:ascii="Tahoma" w:eastAsia="Times New Roman" w:hAnsi="Tahoma" w:cs="B Titr" w:hint="cs"/>
                    <w:b/>
                    <w:bCs/>
                    <w:color w:val="FFFFFF" w:themeColor="background1"/>
                    <w:kern w:val="36"/>
                    <w:sz w:val="22"/>
                    <w:szCs w:val="22"/>
                    <w:rtl/>
                  </w:rPr>
                  <w:t>محور</w:t>
                </w:r>
              </w:p>
            </w:tc>
            <w:tc>
              <w:tcPr>
                <w:tcW w:w="4393" w:type="dxa"/>
                <w:vMerge w:val="restart"/>
                <w:shd w:val="clear" w:color="auto" w:fill="008000"/>
                <w:vAlign w:val="center"/>
              </w:tcPr>
              <w:p w:rsidR="00A842E9" w:rsidRPr="000E7DB5" w:rsidRDefault="00A842E9" w:rsidP="004A253E">
                <w:pPr>
                  <w:jc w:val="center"/>
                  <w:outlineLvl w:val="0"/>
                  <w:rPr>
                    <w:rFonts w:ascii="Tahoma" w:eastAsia="Times New Roman" w:hAnsi="Tahoma" w:cs="B Titr"/>
                    <w:b/>
                    <w:bCs/>
                    <w:color w:val="FFFFFF" w:themeColor="background1"/>
                    <w:kern w:val="36"/>
                    <w:sz w:val="22"/>
                    <w:szCs w:val="22"/>
                    <w:rtl/>
                  </w:rPr>
                </w:pPr>
                <w:r w:rsidRPr="000E7DB5">
                  <w:rPr>
                    <w:rFonts w:ascii="Tahoma" w:eastAsia="Times New Roman" w:hAnsi="Tahoma" w:cs="B Titr" w:hint="cs"/>
                    <w:b/>
                    <w:bCs/>
                    <w:color w:val="FFFFFF" w:themeColor="background1"/>
                    <w:kern w:val="36"/>
                    <w:sz w:val="22"/>
                    <w:szCs w:val="22"/>
                    <w:rtl/>
                  </w:rPr>
                  <w:t>موضوع</w:t>
                </w:r>
              </w:p>
            </w:tc>
            <w:tc>
              <w:tcPr>
                <w:tcW w:w="8652" w:type="dxa"/>
                <w:vMerge w:val="restart"/>
                <w:shd w:val="clear" w:color="auto" w:fill="008000"/>
                <w:vAlign w:val="center"/>
              </w:tcPr>
              <w:p w:rsidR="00A842E9" w:rsidRPr="000E7DB5" w:rsidRDefault="00A842E9" w:rsidP="00FA1DD7">
                <w:pPr>
                  <w:jc w:val="center"/>
                  <w:outlineLvl w:val="0"/>
                  <w:rPr>
                    <w:rFonts w:ascii="Tahoma" w:eastAsia="Times New Roman" w:hAnsi="Tahoma" w:cs="B Titr"/>
                    <w:b/>
                    <w:bCs/>
                    <w:color w:val="FFFFFF" w:themeColor="background1"/>
                    <w:kern w:val="36"/>
                    <w:sz w:val="22"/>
                    <w:szCs w:val="22"/>
                    <w:rtl/>
                  </w:rPr>
                </w:pPr>
                <w:r w:rsidRPr="000E7DB5">
                  <w:rPr>
                    <w:rFonts w:ascii="Tahoma" w:eastAsia="Times New Roman" w:hAnsi="Tahoma" w:cs="B Titr" w:hint="cs"/>
                    <w:b/>
                    <w:bCs/>
                    <w:color w:val="FFFFFF" w:themeColor="background1"/>
                    <w:kern w:val="36"/>
                    <w:sz w:val="22"/>
                    <w:szCs w:val="22"/>
                    <w:rtl/>
                  </w:rPr>
                  <w:t>متن نظر یا پیشنهاد</w:t>
                </w:r>
              </w:p>
            </w:tc>
          </w:tr>
        </w:sdtContent>
      </w:sdt>
      <w:tr w:rsidR="00A842E9" w:rsidTr="00A842E9">
        <w:trPr>
          <w:trHeight w:val="387"/>
        </w:trPr>
        <w:tc>
          <w:tcPr>
            <w:tcW w:w="2406" w:type="dxa"/>
            <w:vMerge/>
            <w:shd w:val="clear" w:color="auto" w:fill="008000"/>
            <w:vAlign w:val="center"/>
          </w:tcPr>
          <w:p w:rsidR="00A842E9" w:rsidRPr="0038497A" w:rsidRDefault="00A842E9" w:rsidP="004A253E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4393" w:type="dxa"/>
            <w:vMerge/>
            <w:shd w:val="clear" w:color="auto" w:fill="008000"/>
            <w:vAlign w:val="center"/>
          </w:tcPr>
          <w:p w:rsidR="00A842E9" w:rsidRPr="0038497A" w:rsidRDefault="00A842E9" w:rsidP="004A253E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8652" w:type="dxa"/>
            <w:vMerge/>
            <w:shd w:val="clear" w:color="auto" w:fill="008000"/>
            <w:vAlign w:val="center"/>
          </w:tcPr>
          <w:p w:rsidR="00A842E9" w:rsidRPr="0038497A" w:rsidRDefault="00A842E9" w:rsidP="00FA1DD7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2"/>
                <w:szCs w:val="22"/>
                <w:rtl/>
              </w:rPr>
            </w:pPr>
          </w:p>
        </w:tc>
      </w:tr>
      <w:tr w:rsidR="00A842E9" w:rsidTr="00A842E9">
        <w:sdt>
          <w:sdtPr>
            <w:rPr>
              <w:rFonts w:ascii="Tahoma" w:eastAsia="Times New Roman" w:hAnsi="Tahoma" w:cs="B Titr"/>
              <w:b/>
              <w:bCs/>
              <w:kern w:val="36"/>
              <w:sz w:val="20"/>
              <w:szCs w:val="20"/>
              <w:rtl/>
            </w:rPr>
            <w:id w:val="-24264662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2406" w:type="dxa"/>
                <w:vMerge w:val="restart"/>
                <w:vAlign w:val="center"/>
              </w:tcPr>
              <w:p w:rsidR="00A842E9" w:rsidRPr="006B0012" w:rsidRDefault="00A842E9" w:rsidP="00DD36BF">
                <w:pPr>
                  <w:jc w:val="center"/>
                  <w:outlineLvl w:val="0"/>
                  <w:rPr>
                    <w:rFonts w:ascii="Tahoma" w:eastAsia="Times New Roman" w:hAnsi="Tahoma" w:cs="B Titr"/>
                    <w:b/>
                    <w:bCs/>
                    <w:kern w:val="36"/>
                    <w:sz w:val="20"/>
                    <w:szCs w:val="20"/>
                    <w:rtl/>
                  </w:rPr>
                </w:pPr>
                <w:r w:rsidRPr="006B0012">
                  <w:rPr>
                    <w:rFonts w:ascii="Tahoma" w:eastAsia="Times New Roman" w:hAnsi="Tahoma" w:cs="B Titr"/>
                    <w:b/>
                    <w:bCs/>
                    <w:kern w:val="36"/>
                    <w:sz w:val="20"/>
                    <w:szCs w:val="20"/>
                    <w:rtl/>
                  </w:rPr>
                  <w:t>پایگاه اطلاع رسانی اینترنتی</w:t>
                </w:r>
              </w:p>
            </w:tc>
          </w:sdtContent>
        </w:sdt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42440880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E02CF0" w:rsidRPr="00172862" w:rsidRDefault="00A842E9" w:rsidP="00E02CF0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کیفیت اطلاع رسانی</w:t>
                </w:r>
              </w:p>
            </w:tc>
          </w:sdtContent>
        </w:sdt>
        <w:tc>
          <w:tcPr>
            <w:tcW w:w="8652" w:type="dxa"/>
          </w:tcPr>
          <w:p w:rsidR="009406FA" w:rsidRPr="005631DF" w:rsidRDefault="009406FA" w:rsidP="002D06D5">
            <w:pPr>
              <w:jc w:val="both"/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166543351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اخبار زیست محیطی</w:t>
                </w:r>
              </w:p>
            </w:tc>
          </w:sdtContent>
        </w:sdt>
        <w:tc>
          <w:tcPr>
            <w:tcW w:w="8652" w:type="dxa"/>
          </w:tcPr>
          <w:p w:rsidR="00A842E9" w:rsidRPr="005631DF" w:rsidRDefault="00A842E9" w:rsidP="00310867">
            <w:pPr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99252177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کاربردی بودن مطالب</w:t>
                </w:r>
              </w:p>
            </w:tc>
          </w:sdtContent>
        </w:sdt>
        <w:tc>
          <w:tcPr>
            <w:tcW w:w="8652" w:type="dxa"/>
          </w:tcPr>
          <w:p w:rsidR="00A842E9" w:rsidRPr="005631DF" w:rsidRDefault="00A842E9" w:rsidP="00310867">
            <w:pPr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54828187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سهولت دسترسی به محتویات</w:t>
                </w:r>
              </w:p>
            </w:tc>
          </w:sdtContent>
        </w:sdt>
        <w:tc>
          <w:tcPr>
            <w:tcW w:w="8652" w:type="dxa"/>
          </w:tcPr>
          <w:p w:rsidR="00A842E9" w:rsidRPr="005631DF" w:rsidRDefault="00A842E9" w:rsidP="00310867">
            <w:pPr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45208109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ارائه خدمات الکترونیکی</w:t>
                </w:r>
              </w:p>
            </w:tc>
          </w:sdtContent>
        </w:sdt>
        <w:tc>
          <w:tcPr>
            <w:tcW w:w="8652" w:type="dxa"/>
          </w:tcPr>
          <w:p w:rsidR="00A842E9" w:rsidRPr="005631DF" w:rsidRDefault="00A842E9" w:rsidP="00310867">
            <w:pPr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02794545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کیفیت طراحی و تصاویر</w:t>
                </w:r>
              </w:p>
            </w:tc>
          </w:sdtContent>
        </w:sdt>
        <w:tc>
          <w:tcPr>
            <w:tcW w:w="8652" w:type="dxa"/>
          </w:tcPr>
          <w:p w:rsidR="00445577" w:rsidRPr="005631DF" w:rsidRDefault="00445577" w:rsidP="00310867">
            <w:pPr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172862">
        <w:tc>
          <w:tcPr>
            <w:tcW w:w="2406" w:type="dxa"/>
            <w:shd w:val="clear" w:color="auto" w:fill="EAF1DD" w:themeFill="accent3" w:themeFillTint="33"/>
            <w:vAlign w:val="center"/>
          </w:tcPr>
          <w:p w:rsidR="00A842E9" w:rsidRPr="00445577" w:rsidRDefault="00A842E9" w:rsidP="005F0D57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6"/>
                <w:szCs w:val="6"/>
                <w:rtl/>
              </w:rPr>
            </w:pPr>
          </w:p>
        </w:tc>
        <w:tc>
          <w:tcPr>
            <w:tcW w:w="4393" w:type="dxa"/>
            <w:shd w:val="clear" w:color="auto" w:fill="EAF1DD" w:themeFill="accent3" w:themeFillTint="33"/>
            <w:vAlign w:val="center"/>
          </w:tcPr>
          <w:p w:rsidR="00A842E9" w:rsidRPr="00445577" w:rsidRDefault="00A842E9" w:rsidP="00172862">
            <w:pPr>
              <w:jc w:val="center"/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6"/>
                <w:szCs w:val="6"/>
                <w:rtl/>
              </w:rPr>
            </w:pPr>
          </w:p>
        </w:tc>
        <w:tc>
          <w:tcPr>
            <w:tcW w:w="8652" w:type="dxa"/>
            <w:shd w:val="clear" w:color="auto" w:fill="EAF1DD" w:themeFill="accent3" w:themeFillTint="33"/>
            <w:vAlign w:val="center"/>
          </w:tcPr>
          <w:p w:rsidR="00A842E9" w:rsidRPr="00445577" w:rsidRDefault="00A842E9" w:rsidP="005F0D57">
            <w:pPr>
              <w:jc w:val="center"/>
              <w:outlineLvl w:val="0"/>
              <w:rPr>
                <w:rFonts w:ascii="Tahoma" w:eastAsia="Times New Roman" w:hAnsi="Tahoma"/>
                <w:b/>
                <w:bCs/>
                <w:kern w:val="36"/>
                <w:sz w:val="6"/>
                <w:szCs w:val="6"/>
                <w:rtl/>
              </w:rPr>
            </w:pPr>
          </w:p>
        </w:tc>
      </w:tr>
      <w:tr w:rsidR="00A842E9" w:rsidTr="00A842E9">
        <w:sdt>
          <w:sdtPr>
            <w:rPr>
              <w:rFonts w:ascii="Tahoma" w:eastAsia="Times New Roman" w:hAnsi="Tahoma" w:cs="B Titr"/>
              <w:b/>
              <w:bCs/>
              <w:kern w:val="36"/>
              <w:sz w:val="20"/>
              <w:szCs w:val="20"/>
              <w:rtl/>
            </w:rPr>
            <w:id w:val="646794309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tc>
              <w:tcPr>
                <w:tcW w:w="2406" w:type="dxa"/>
                <w:vMerge w:val="restart"/>
                <w:vAlign w:val="center"/>
              </w:tcPr>
              <w:p w:rsidR="00A842E9" w:rsidRPr="006B0012" w:rsidRDefault="00A842E9" w:rsidP="00DD36BF">
                <w:pPr>
                  <w:jc w:val="center"/>
                  <w:outlineLvl w:val="0"/>
                  <w:rPr>
                    <w:rFonts w:ascii="Tahoma" w:eastAsia="Times New Roman" w:hAnsi="Tahoma" w:cs="B Titr"/>
                    <w:b/>
                    <w:bCs/>
                    <w:kern w:val="36"/>
                    <w:sz w:val="20"/>
                    <w:szCs w:val="20"/>
                    <w:rtl/>
                  </w:rPr>
                </w:pPr>
                <w:r w:rsidRPr="006B0012">
                  <w:rPr>
                    <w:rFonts w:ascii="Tahoma" w:eastAsia="Times New Roman" w:hAnsi="Tahoma" w:cs="B Titr"/>
                    <w:b/>
                    <w:bCs/>
                    <w:kern w:val="36"/>
                    <w:sz w:val="20"/>
                    <w:szCs w:val="20"/>
                    <w:rtl/>
                  </w:rPr>
                  <w:t xml:space="preserve">ارائه خدمات </w:t>
                </w:r>
                <w:r w:rsidRPr="006B0012">
                  <w:rPr>
                    <w:rFonts w:ascii="Tahoma" w:eastAsia="Times New Roman" w:hAnsi="Tahoma" w:cs="B Titr" w:hint="cs"/>
                    <w:b/>
                    <w:bCs/>
                    <w:kern w:val="36"/>
                    <w:sz w:val="20"/>
                    <w:szCs w:val="20"/>
                    <w:rtl/>
                  </w:rPr>
                  <w:t>و تکریم مراجعان</w:t>
                </w:r>
              </w:p>
            </w:tc>
          </w:sdtContent>
        </w:sdt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205066913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کیفیت و نحوه ارائه خدمات</w:t>
                </w:r>
              </w:p>
            </w:tc>
          </w:sdtContent>
        </w:sdt>
        <w:tc>
          <w:tcPr>
            <w:tcW w:w="8652" w:type="dxa"/>
          </w:tcPr>
          <w:p w:rsidR="00A842E9" w:rsidRPr="005631DF" w:rsidRDefault="00A842E9" w:rsidP="00310867">
            <w:pPr>
              <w:outlineLvl w:val="0"/>
              <w:rPr>
                <w:rFonts w:ascii="Tahoma" w:eastAsia="Times New Roman" w:hAnsi="Tahoma" w:cs="B Nazanin"/>
                <w:kern w:val="36"/>
                <w:rtl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45240895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پاسخگویی و راهنمایی توسط کارکنان برای انجام خدمت</w:t>
                </w:r>
              </w:p>
            </w:tc>
          </w:sdtContent>
        </w:sdt>
        <w:tc>
          <w:tcPr>
            <w:tcW w:w="8652" w:type="dxa"/>
            <w:vAlign w:val="center"/>
          </w:tcPr>
          <w:p w:rsidR="00A842E9" w:rsidRPr="005631DF" w:rsidRDefault="00A842E9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A842E9" w:rsidTr="00A842E9">
        <w:tc>
          <w:tcPr>
            <w:tcW w:w="2406" w:type="dxa"/>
            <w:vMerge/>
            <w:vAlign w:val="center"/>
          </w:tcPr>
          <w:p w:rsidR="00A842E9" w:rsidRPr="006B0012" w:rsidRDefault="00A842E9" w:rsidP="00DD36BF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76021148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نحوه برخورد کارکنان با شما در زمان مراجعه</w:t>
                </w:r>
              </w:p>
            </w:tc>
          </w:sdtContent>
        </w:sdt>
        <w:tc>
          <w:tcPr>
            <w:tcW w:w="8652" w:type="dxa"/>
            <w:vAlign w:val="center"/>
          </w:tcPr>
          <w:p w:rsidR="00A842E9" w:rsidRPr="005631DF" w:rsidRDefault="00A842E9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A842E9" w:rsidTr="00445577">
        <w:tc>
          <w:tcPr>
            <w:tcW w:w="2406" w:type="dxa"/>
            <w:shd w:val="clear" w:color="auto" w:fill="EAF1DD" w:themeFill="accent3" w:themeFillTint="33"/>
            <w:vAlign w:val="center"/>
          </w:tcPr>
          <w:p w:rsidR="00445577" w:rsidRPr="00445577" w:rsidRDefault="00445577" w:rsidP="00445577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6"/>
                <w:szCs w:val="6"/>
                <w:rtl/>
              </w:rPr>
            </w:pPr>
          </w:p>
        </w:tc>
        <w:tc>
          <w:tcPr>
            <w:tcW w:w="4393" w:type="dxa"/>
            <w:shd w:val="clear" w:color="auto" w:fill="EAF1DD" w:themeFill="accent3" w:themeFillTint="33"/>
            <w:vAlign w:val="center"/>
          </w:tcPr>
          <w:p w:rsidR="00A842E9" w:rsidRPr="00445577" w:rsidRDefault="00A842E9" w:rsidP="00445577">
            <w:pPr>
              <w:jc w:val="center"/>
              <w:outlineLvl w:val="0"/>
              <w:rPr>
                <w:rFonts w:ascii="Tahoma" w:eastAsia="Times New Roman" w:hAnsi="Tahoma"/>
                <w:b/>
                <w:bCs/>
                <w:kern w:val="36"/>
                <w:sz w:val="6"/>
                <w:szCs w:val="6"/>
                <w:rtl/>
              </w:rPr>
            </w:pPr>
          </w:p>
        </w:tc>
        <w:tc>
          <w:tcPr>
            <w:tcW w:w="8652" w:type="dxa"/>
            <w:shd w:val="clear" w:color="auto" w:fill="EAF1DD" w:themeFill="accent3" w:themeFillTint="33"/>
            <w:vAlign w:val="center"/>
          </w:tcPr>
          <w:p w:rsidR="00A842E9" w:rsidRPr="00445577" w:rsidRDefault="00A842E9" w:rsidP="00445577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bidi="ar-SA"/>
              </w:rPr>
            </w:pPr>
          </w:p>
        </w:tc>
      </w:tr>
      <w:tr w:rsidR="00A842E9" w:rsidTr="00A842E9">
        <w:sdt>
          <w:sdtPr>
            <w:rPr>
              <w:rFonts w:ascii="Tahoma" w:eastAsia="Times New Roman" w:hAnsi="Tahoma" w:cs="B Titr"/>
              <w:b/>
              <w:bCs/>
              <w:kern w:val="36"/>
              <w:sz w:val="20"/>
              <w:szCs w:val="20"/>
              <w:rtl/>
            </w:rPr>
            <w:id w:val="70691029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2406" w:type="dxa"/>
                <w:vMerge w:val="restart"/>
                <w:vAlign w:val="center"/>
              </w:tcPr>
              <w:p w:rsidR="00A842E9" w:rsidRPr="006B0012" w:rsidRDefault="00A842E9" w:rsidP="00DD36BF">
                <w:pPr>
                  <w:jc w:val="center"/>
                  <w:outlineLvl w:val="0"/>
                  <w:rPr>
                    <w:rFonts w:ascii="Tahoma" w:eastAsia="Times New Roman" w:hAnsi="Tahoma" w:cs="B Titr"/>
                    <w:b/>
                    <w:bCs/>
                    <w:kern w:val="36"/>
                    <w:sz w:val="20"/>
                    <w:szCs w:val="20"/>
                    <w:rtl/>
                  </w:rPr>
                </w:pPr>
                <w:r w:rsidRPr="006B0012">
                  <w:rPr>
                    <w:rFonts w:ascii="Tahoma" w:eastAsia="Times New Roman" w:hAnsi="Tahoma" w:cs="B Titr"/>
                    <w:b/>
                    <w:bCs/>
                    <w:kern w:val="36"/>
                    <w:sz w:val="20"/>
                    <w:szCs w:val="20"/>
                    <w:rtl/>
                  </w:rPr>
                  <w:t>وضعیت محیط زیست استان</w:t>
                </w:r>
              </w:p>
            </w:tc>
          </w:sdtContent>
        </w:sdt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212650071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مناطق تحت حفاظت و زیستگاه های طبیعی</w:t>
                </w:r>
              </w:p>
            </w:tc>
          </w:sdtContent>
        </w:sdt>
        <w:tc>
          <w:tcPr>
            <w:tcW w:w="8652" w:type="dxa"/>
            <w:vAlign w:val="center"/>
          </w:tcPr>
          <w:p w:rsidR="00F837FA" w:rsidRPr="005631DF" w:rsidRDefault="00F837FA" w:rsidP="00F837FA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A842E9" w:rsidTr="00A842E9">
        <w:tc>
          <w:tcPr>
            <w:tcW w:w="2406" w:type="dxa"/>
            <w:vMerge/>
          </w:tcPr>
          <w:p w:rsidR="00A842E9" w:rsidRPr="00555C3D" w:rsidRDefault="00A842E9" w:rsidP="00A90EF0">
            <w:pPr>
              <w:jc w:val="center"/>
              <w:outlineLvl w:val="0"/>
              <w:rPr>
                <w:rFonts w:ascii="Tahoma" w:eastAsia="Times New Roman" w:hAnsi="Tahoma" w:cs="B Nazanin"/>
                <w:b/>
                <w:bCs/>
                <w:kern w:val="36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92633029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 w:cs="B Nazanin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تنوع زیستی جانوری و گیاهی</w:t>
                </w:r>
              </w:p>
            </w:tc>
          </w:sdtContent>
        </w:sdt>
        <w:tc>
          <w:tcPr>
            <w:tcW w:w="8652" w:type="dxa"/>
            <w:vAlign w:val="center"/>
          </w:tcPr>
          <w:p w:rsidR="00A842E9" w:rsidRPr="005631DF" w:rsidRDefault="00A842E9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A842E9" w:rsidTr="00A842E9">
        <w:tc>
          <w:tcPr>
            <w:tcW w:w="2406" w:type="dxa"/>
            <w:vMerge/>
          </w:tcPr>
          <w:p w:rsidR="00A842E9" w:rsidRPr="00555C3D" w:rsidRDefault="00A842E9" w:rsidP="00A90EF0">
            <w:pPr>
              <w:jc w:val="center"/>
              <w:outlineLvl w:val="0"/>
              <w:rPr>
                <w:rFonts w:ascii="Tahoma" w:eastAsia="Times New Roman" w:hAnsi="Tahoma" w:cs="B Nazanin"/>
                <w:b/>
                <w:bCs/>
                <w:kern w:val="36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29058735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کیفیت هوا</w:t>
                </w:r>
              </w:p>
            </w:tc>
          </w:sdtContent>
        </w:sdt>
        <w:tc>
          <w:tcPr>
            <w:tcW w:w="8652" w:type="dxa"/>
            <w:vAlign w:val="center"/>
          </w:tcPr>
          <w:p w:rsidR="00A842E9" w:rsidRPr="005631DF" w:rsidRDefault="00A842E9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A842E9" w:rsidTr="00A842E9">
        <w:tc>
          <w:tcPr>
            <w:tcW w:w="2406" w:type="dxa"/>
            <w:vMerge/>
          </w:tcPr>
          <w:p w:rsidR="00A842E9" w:rsidRPr="00555C3D" w:rsidRDefault="00A842E9" w:rsidP="00A90EF0">
            <w:pPr>
              <w:jc w:val="center"/>
              <w:outlineLvl w:val="0"/>
              <w:rPr>
                <w:rFonts w:ascii="Tahoma" w:eastAsia="Times New Roman" w:hAnsi="Tahoma" w:cs="B Nazanin"/>
                <w:b/>
                <w:bCs/>
                <w:kern w:val="36"/>
                <w:rtl/>
              </w:rPr>
            </w:pPr>
          </w:p>
        </w:tc>
        <w:sdt>
          <w:sdtPr>
            <w:rPr>
              <w:rFonts w:ascii="Tahoma" w:eastAsia="Times New Roman" w:hAnsi="Tahoma" w:cs="B Nazanin" w:hint="cs"/>
              <w:b/>
              <w:bCs/>
              <w:kern w:val="36"/>
              <w:sz w:val="22"/>
              <w:szCs w:val="22"/>
              <w:rtl/>
            </w:rPr>
            <w:id w:val="-12323409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93" w:type="dxa"/>
              </w:tcPr>
              <w:p w:rsidR="00A842E9" w:rsidRPr="00172862" w:rsidRDefault="00A842E9" w:rsidP="00172862">
                <w:pPr>
                  <w:jc w:val="center"/>
                  <w:outlineLvl w:val="0"/>
                  <w:rPr>
                    <w:rFonts w:ascii="Tahoma" w:eastAsia="Times New Roman" w:hAnsi="Tahoma"/>
                    <w:b/>
                    <w:bCs/>
                    <w:kern w:val="36"/>
                    <w:sz w:val="22"/>
                    <w:szCs w:val="22"/>
                    <w:rtl/>
                  </w:rPr>
                </w:pPr>
                <w:r w:rsidRPr="00172862">
                  <w:rPr>
                    <w:rFonts w:ascii="Tahoma" w:eastAsia="Times New Roman" w:hAnsi="Tahoma" w:cs="B Nazanin" w:hint="cs"/>
                    <w:b/>
                    <w:bCs/>
                    <w:kern w:val="36"/>
                    <w:sz w:val="22"/>
                    <w:szCs w:val="22"/>
                    <w:rtl/>
                  </w:rPr>
                  <w:t>کیفیت منابع آب و خاک</w:t>
                </w:r>
              </w:p>
            </w:tc>
          </w:sdtContent>
        </w:sdt>
        <w:tc>
          <w:tcPr>
            <w:tcW w:w="8652" w:type="dxa"/>
            <w:vAlign w:val="center"/>
          </w:tcPr>
          <w:p w:rsidR="00A842E9" w:rsidRPr="005631DF" w:rsidRDefault="00A842E9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A842E9" w:rsidTr="00172862">
        <w:tc>
          <w:tcPr>
            <w:tcW w:w="2406" w:type="dxa"/>
            <w:shd w:val="clear" w:color="auto" w:fill="EAF1DD" w:themeFill="accent3" w:themeFillTint="33"/>
          </w:tcPr>
          <w:p w:rsidR="00A842E9" w:rsidRPr="00445577" w:rsidRDefault="00172862" w:rsidP="00172862">
            <w:pPr>
              <w:tabs>
                <w:tab w:val="left" w:pos="508"/>
              </w:tabs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6"/>
                <w:szCs w:val="6"/>
                <w:rtl/>
              </w:rPr>
            </w:pPr>
            <w:r w:rsidRPr="00445577">
              <w:rPr>
                <w:rFonts w:ascii="Tahoma" w:eastAsia="Times New Roman" w:hAnsi="Tahoma" w:cs="B Titr"/>
                <w:b/>
                <w:bCs/>
                <w:kern w:val="36"/>
                <w:sz w:val="6"/>
                <w:szCs w:val="6"/>
                <w:rtl/>
              </w:rPr>
              <w:tab/>
            </w:r>
          </w:p>
        </w:tc>
        <w:tc>
          <w:tcPr>
            <w:tcW w:w="4393" w:type="dxa"/>
            <w:shd w:val="clear" w:color="auto" w:fill="EAF1DD" w:themeFill="accent3" w:themeFillTint="33"/>
          </w:tcPr>
          <w:p w:rsidR="00A842E9" w:rsidRPr="00445577" w:rsidRDefault="00A842E9" w:rsidP="00AE6F94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6"/>
                <w:szCs w:val="6"/>
                <w:rtl/>
              </w:rPr>
            </w:pPr>
          </w:p>
        </w:tc>
        <w:tc>
          <w:tcPr>
            <w:tcW w:w="8652" w:type="dxa"/>
            <w:shd w:val="clear" w:color="auto" w:fill="EAF1DD" w:themeFill="accent3" w:themeFillTint="33"/>
            <w:vAlign w:val="center"/>
          </w:tcPr>
          <w:p w:rsidR="00A842E9" w:rsidRPr="00445577" w:rsidRDefault="00A842E9" w:rsidP="00AE6F94">
            <w:pPr>
              <w:rPr>
                <w:rFonts w:ascii="Arial" w:eastAsia="Times New Roman" w:hAnsi="Arial" w:cs="Arial"/>
                <w:sz w:val="6"/>
                <w:szCs w:val="6"/>
                <w:lang w:bidi="ar-SA"/>
              </w:rPr>
            </w:pPr>
          </w:p>
        </w:tc>
      </w:tr>
      <w:tr w:rsidR="00F837FA" w:rsidTr="00A842E9">
        <w:sdt>
          <w:sdtPr>
            <w:rPr>
              <w:rFonts w:ascii="Tahoma" w:eastAsia="Times New Roman" w:hAnsi="Tahoma" w:cs="B Titr" w:hint="cs"/>
              <w:b/>
              <w:bCs/>
              <w:kern w:val="36"/>
              <w:sz w:val="20"/>
              <w:szCs w:val="20"/>
              <w:rtl/>
            </w:rPr>
            <w:id w:val="-49911425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ahoma" w:eastAsia="Times New Roman" w:hAnsi="Tahoma" w:cs="B Titr" w:hint="cs"/>
                  <w:b/>
                  <w:bCs/>
                  <w:kern w:val="36"/>
                  <w:sz w:val="20"/>
                  <w:szCs w:val="20"/>
                  <w:rtl/>
                </w:rPr>
                <w:id w:val="942185284"/>
                <w:lock w:val="sdtContentLocked"/>
                <w:placeholder>
                  <w:docPart w:val="8A2541DB275849898330B46AF3672651"/>
                </w:placeholder>
              </w:sdtPr>
              <w:sdtEndPr/>
              <w:sdtContent>
                <w:tc>
                  <w:tcPr>
                    <w:tcW w:w="2406" w:type="dxa"/>
                    <w:vMerge w:val="restart"/>
                    <w:vAlign w:val="center"/>
                  </w:tcPr>
                  <w:p w:rsidR="00F837FA" w:rsidRPr="00205DDA" w:rsidRDefault="00F837FA" w:rsidP="00414916">
                    <w:pPr>
                      <w:jc w:val="center"/>
                      <w:outlineLvl w:val="0"/>
                      <w:rPr>
                        <w:rFonts w:ascii="Tahoma" w:eastAsia="Times New Roman" w:hAnsi="Tahoma" w:cs="B Titr"/>
                        <w:b/>
                        <w:bCs/>
                        <w:kern w:val="36"/>
                        <w:sz w:val="20"/>
                        <w:szCs w:val="20"/>
                        <w:rtl/>
                      </w:rPr>
                    </w:pPr>
                    <w:r w:rsidRPr="00205DDA">
                      <w:rPr>
                        <w:rFonts w:ascii="Tahoma" w:eastAsia="Times New Roman" w:hAnsi="Tahoma" w:cs="B Titr" w:hint="cs"/>
                        <w:b/>
                        <w:bCs/>
                        <w:kern w:val="36"/>
                        <w:sz w:val="20"/>
                        <w:szCs w:val="20"/>
                        <w:rtl/>
                      </w:rPr>
                      <w:t>سایر موارد</w:t>
                    </w:r>
                  </w:p>
                </w:tc>
              </w:sdtContent>
            </w:sdt>
          </w:sdtContent>
        </w:sdt>
        <w:tc>
          <w:tcPr>
            <w:tcW w:w="4393" w:type="dxa"/>
          </w:tcPr>
          <w:p w:rsidR="00F837FA" w:rsidRPr="00172862" w:rsidRDefault="00F837FA" w:rsidP="00AE6F94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8652" w:type="dxa"/>
            <w:vAlign w:val="center"/>
          </w:tcPr>
          <w:p w:rsidR="00F837FA" w:rsidRPr="005631DF" w:rsidRDefault="00F837FA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  <w:tr w:rsidR="00F837FA" w:rsidTr="00A842E9">
        <w:tc>
          <w:tcPr>
            <w:tcW w:w="2406" w:type="dxa"/>
            <w:vMerge/>
            <w:vAlign w:val="center"/>
          </w:tcPr>
          <w:p w:rsidR="00F837FA" w:rsidRDefault="00F837FA" w:rsidP="00414916">
            <w:pPr>
              <w:jc w:val="center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0"/>
                <w:szCs w:val="20"/>
                <w:rtl/>
              </w:rPr>
            </w:pPr>
          </w:p>
        </w:tc>
        <w:tc>
          <w:tcPr>
            <w:tcW w:w="4393" w:type="dxa"/>
          </w:tcPr>
          <w:p w:rsidR="00F837FA" w:rsidRPr="00172862" w:rsidRDefault="00F837FA" w:rsidP="00AE6F94">
            <w:pPr>
              <w:outlineLvl w:val="0"/>
              <w:rPr>
                <w:rFonts w:ascii="Tahoma" w:eastAsia="Times New Roman" w:hAnsi="Tahoma" w:cs="B Nazanin"/>
                <w:b/>
                <w:bCs/>
                <w:kern w:val="36"/>
                <w:sz w:val="22"/>
                <w:szCs w:val="22"/>
                <w:rtl/>
              </w:rPr>
            </w:pPr>
          </w:p>
        </w:tc>
        <w:tc>
          <w:tcPr>
            <w:tcW w:w="8652" w:type="dxa"/>
            <w:vAlign w:val="center"/>
          </w:tcPr>
          <w:p w:rsidR="00F837FA" w:rsidRPr="005631DF" w:rsidRDefault="00F837FA" w:rsidP="00AE6F94">
            <w:pPr>
              <w:rPr>
                <w:rFonts w:ascii="Arial" w:eastAsia="Times New Roman" w:hAnsi="Arial" w:cs="B Nazanin"/>
                <w:lang w:bidi="ar-SA"/>
              </w:rPr>
            </w:pPr>
          </w:p>
        </w:tc>
      </w:tr>
    </w:tbl>
    <w:p w:rsidR="00AC7C01" w:rsidRDefault="00AC7C01" w:rsidP="00310867">
      <w:pPr>
        <w:outlineLvl w:val="0"/>
        <w:rPr>
          <w:rFonts w:ascii="Tahoma" w:eastAsia="Times New Roman" w:hAnsi="Tahoma"/>
          <w:b/>
          <w:bCs/>
          <w:kern w:val="36"/>
          <w:rtl/>
        </w:rPr>
      </w:pPr>
    </w:p>
    <w:sectPr w:rsidR="00AC7C01" w:rsidSect="00550FA0">
      <w:pgSz w:w="16838" w:h="11906" w:orient="landscape"/>
      <w:pgMar w:top="284" w:right="851" w:bottom="28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82" w:rsidRDefault="003F5A82" w:rsidP="00550FA0">
      <w:r>
        <w:separator/>
      </w:r>
    </w:p>
  </w:endnote>
  <w:endnote w:type="continuationSeparator" w:id="0">
    <w:p w:rsidR="003F5A82" w:rsidRDefault="003F5A82" w:rsidP="0055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82" w:rsidRDefault="003F5A82" w:rsidP="00550FA0">
      <w:r>
        <w:separator/>
      </w:r>
    </w:p>
  </w:footnote>
  <w:footnote w:type="continuationSeparator" w:id="0">
    <w:p w:rsidR="003F5A82" w:rsidRDefault="003F5A82" w:rsidP="0055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B"/>
    <w:rsid w:val="00000E92"/>
    <w:rsid w:val="00002943"/>
    <w:rsid w:val="00002D14"/>
    <w:rsid w:val="00010BBE"/>
    <w:rsid w:val="00012757"/>
    <w:rsid w:val="000422F7"/>
    <w:rsid w:val="00042B9E"/>
    <w:rsid w:val="00055F26"/>
    <w:rsid w:val="000603BB"/>
    <w:rsid w:val="00060433"/>
    <w:rsid w:val="0006260E"/>
    <w:rsid w:val="000745E0"/>
    <w:rsid w:val="00076BF7"/>
    <w:rsid w:val="000779F6"/>
    <w:rsid w:val="000B4C11"/>
    <w:rsid w:val="000B50F0"/>
    <w:rsid w:val="000D6E1B"/>
    <w:rsid w:val="000E12FF"/>
    <w:rsid w:val="000E7DB5"/>
    <w:rsid w:val="000F4076"/>
    <w:rsid w:val="000F447B"/>
    <w:rsid w:val="00100B86"/>
    <w:rsid w:val="001067CA"/>
    <w:rsid w:val="00172862"/>
    <w:rsid w:val="00180253"/>
    <w:rsid w:val="00182F1D"/>
    <w:rsid w:val="00190977"/>
    <w:rsid w:val="001C2793"/>
    <w:rsid w:val="00205DDA"/>
    <w:rsid w:val="00220711"/>
    <w:rsid w:val="0024362B"/>
    <w:rsid w:val="00255A94"/>
    <w:rsid w:val="00260796"/>
    <w:rsid w:val="00274592"/>
    <w:rsid w:val="00284D10"/>
    <w:rsid w:val="002A2F4C"/>
    <w:rsid w:val="002A7891"/>
    <w:rsid w:val="002B08F3"/>
    <w:rsid w:val="002B73C5"/>
    <w:rsid w:val="002C2ED3"/>
    <w:rsid w:val="002C32F3"/>
    <w:rsid w:val="002D06D5"/>
    <w:rsid w:val="002F03A7"/>
    <w:rsid w:val="002F3FAB"/>
    <w:rsid w:val="00306B4C"/>
    <w:rsid w:val="00310867"/>
    <w:rsid w:val="00321DD3"/>
    <w:rsid w:val="00322DB1"/>
    <w:rsid w:val="00333920"/>
    <w:rsid w:val="00366FA7"/>
    <w:rsid w:val="003700D6"/>
    <w:rsid w:val="00373F15"/>
    <w:rsid w:val="00376B0F"/>
    <w:rsid w:val="0038497A"/>
    <w:rsid w:val="003C5303"/>
    <w:rsid w:val="003E52C3"/>
    <w:rsid w:val="003E62F5"/>
    <w:rsid w:val="003E6AFE"/>
    <w:rsid w:val="003F315C"/>
    <w:rsid w:val="003F4150"/>
    <w:rsid w:val="003F5A82"/>
    <w:rsid w:val="00401BD2"/>
    <w:rsid w:val="0040315A"/>
    <w:rsid w:val="00403B2D"/>
    <w:rsid w:val="00406F9A"/>
    <w:rsid w:val="0041381F"/>
    <w:rsid w:val="00414916"/>
    <w:rsid w:val="00431212"/>
    <w:rsid w:val="00445577"/>
    <w:rsid w:val="004837C7"/>
    <w:rsid w:val="00486DD2"/>
    <w:rsid w:val="004A0059"/>
    <w:rsid w:val="004A253E"/>
    <w:rsid w:val="004D0DFC"/>
    <w:rsid w:val="00503DE3"/>
    <w:rsid w:val="00542545"/>
    <w:rsid w:val="0054767B"/>
    <w:rsid w:val="00550FA0"/>
    <w:rsid w:val="00555C3D"/>
    <w:rsid w:val="005631DF"/>
    <w:rsid w:val="0057684D"/>
    <w:rsid w:val="0058707C"/>
    <w:rsid w:val="005A29CD"/>
    <w:rsid w:val="005A7434"/>
    <w:rsid w:val="005E5C9D"/>
    <w:rsid w:val="005F0D57"/>
    <w:rsid w:val="006024EE"/>
    <w:rsid w:val="00617236"/>
    <w:rsid w:val="006221CA"/>
    <w:rsid w:val="0064471C"/>
    <w:rsid w:val="006523C3"/>
    <w:rsid w:val="0065400F"/>
    <w:rsid w:val="006935A2"/>
    <w:rsid w:val="00694411"/>
    <w:rsid w:val="006B0012"/>
    <w:rsid w:val="006B2B5C"/>
    <w:rsid w:val="006B534A"/>
    <w:rsid w:val="006B5FD8"/>
    <w:rsid w:val="006D0C30"/>
    <w:rsid w:val="006D5AA5"/>
    <w:rsid w:val="006E0B5A"/>
    <w:rsid w:val="006E3BEB"/>
    <w:rsid w:val="0070501A"/>
    <w:rsid w:val="00707C82"/>
    <w:rsid w:val="00707D17"/>
    <w:rsid w:val="00716FA9"/>
    <w:rsid w:val="0072254B"/>
    <w:rsid w:val="007245DC"/>
    <w:rsid w:val="00724BFF"/>
    <w:rsid w:val="00743578"/>
    <w:rsid w:val="00777414"/>
    <w:rsid w:val="00780580"/>
    <w:rsid w:val="00790941"/>
    <w:rsid w:val="00795786"/>
    <w:rsid w:val="007B02A4"/>
    <w:rsid w:val="007F6D57"/>
    <w:rsid w:val="00823BCE"/>
    <w:rsid w:val="0082712B"/>
    <w:rsid w:val="00844252"/>
    <w:rsid w:val="00850F81"/>
    <w:rsid w:val="00866DF6"/>
    <w:rsid w:val="0087100A"/>
    <w:rsid w:val="00881326"/>
    <w:rsid w:val="008823BC"/>
    <w:rsid w:val="00892EBF"/>
    <w:rsid w:val="008C0825"/>
    <w:rsid w:val="008D092A"/>
    <w:rsid w:val="008E62C4"/>
    <w:rsid w:val="008E720A"/>
    <w:rsid w:val="009406FA"/>
    <w:rsid w:val="0095716D"/>
    <w:rsid w:val="00964891"/>
    <w:rsid w:val="009777C8"/>
    <w:rsid w:val="009C084C"/>
    <w:rsid w:val="009F5637"/>
    <w:rsid w:val="00A01C26"/>
    <w:rsid w:val="00A108B0"/>
    <w:rsid w:val="00A10AE8"/>
    <w:rsid w:val="00A1799D"/>
    <w:rsid w:val="00A40192"/>
    <w:rsid w:val="00A70E86"/>
    <w:rsid w:val="00A76224"/>
    <w:rsid w:val="00A77363"/>
    <w:rsid w:val="00A842E9"/>
    <w:rsid w:val="00A90EF0"/>
    <w:rsid w:val="00A96633"/>
    <w:rsid w:val="00AC7C01"/>
    <w:rsid w:val="00AE5945"/>
    <w:rsid w:val="00AE77AE"/>
    <w:rsid w:val="00B116CE"/>
    <w:rsid w:val="00B243D9"/>
    <w:rsid w:val="00B40673"/>
    <w:rsid w:val="00B4660D"/>
    <w:rsid w:val="00B62F33"/>
    <w:rsid w:val="00B70616"/>
    <w:rsid w:val="00B9624B"/>
    <w:rsid w:val="00BA5CCF"/>
    <w:rsid w:val="00BC1751"/>
    <w:rsid w:val="00BD1006"/>
    <w:rsid w:val="00BE4436"/>
    <w:rsid w:val="00BE4FD2"/>
    <w:rsid w:val="00C577F0"/>
    <w:rsid w:val="00C63017"/>
    <w:rsid w:val="00C70950"/>
    <w:rsid w:val="00C70C15"/>
    <w:rsid w:val="00C73471"/>
    <w:rsid w:val="00C80021"/>
    <w:rsid w:val="00C84D22"/>
    <w:rsid w:val="00CA6881"/>
    <w:rsid w:val="00CB29CE"/>
    <w:rsid w:val="00CE3FE4"/>
    <w:rsid w:val="00D0722A"/>
    <w:rsid w:val="00D3629B"/>
    <w:rsid w:val="00D36F33"/>
    <w:rsid w:val="00D6552F"/>
    <w:rsid w:val="00D91353"/>
    <w:rsid w:val="00DC698B"/>
    <w:rsid w:val="00DD36BF"/>
    <w:rsid w:val="00DD4BAE"/>
    <w:rsid w:val="00DE4B8B"/>
    <w:rsid w:val="00DF07E5"/>
    <w:rsid w:val="00DF4C09"/>
    <w:rsid w:val="00E02CF0"/>
    <w:rsid w:val="00E03E4B"/>
    <w:rsid w:val="00E04C2A"/>
    <w:rsid w:val="00E07C85"/>
    <w:rsid w:val="00E360DF"/>
    <w:rsid w:val="00E5302C"/>
    <w:rsid w:val="00E971F3"/>
    <w:rsid w:val="00ED506A"/>
    <w:rsid w:val="00F275A6"/>
    <w:rsid w:val="00F427BE"/>
    <w:rsid w:val="00F837FA"/>
    <w:rsid w:val="00F8688C"/>
    <w:rsid w:val="00FA1DD7"/>
    <w:rsid w:val="00FB54BB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F2BB8E1-24A3-411E-A784-F567A1E6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4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5A6"/>
    <w:pPr>
      <w:bidi/>
    </w:pPr>
  </w:style>
  <w:style w:type="paragraph" w:styleId="Heading1">
    <w:name w:val="heading 1"/>
    <w:basedOn w:val="Normal"/>
    <w:link w:val="Heading1Char"/>
    <w:uiPriority w:val="9"/>
    <w:qFormat/>
    <w:rsid w:val="00DC698B"/>
    <w:pPr>
      <w:bidi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98B"/>
    <w:rPr>
      <w:rFonts w:eastAsia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698B"/>
    <w:pPr>
      <w:pBdr>
        <w:bottom w:val="single" w:sz="6" w:space="1" w:color="auto"/>
      </w:pBdr>
      <w:bidi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698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698B"/>
    <w:pPr>
      <w:pBdr>
        <w:top w:val="single" w:sz="6" w:space="1" w:color="auto"/>
      </w:pBdr>
      <w:bidi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698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8B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BCE"/>
    <w:pPr>
      <w:ind w:left="720"/>
      <w:contextualSpacing/>
    </w:pPr>
  </w:style>
  <w:style w:type="table" w:styleId="TableGrid">
    <w:name w:val="Table Grid"/>
    <w:basedOn w:val="TableNormal"/>
    <w:uiPriority w:val="59"/>
    <w:rsid w:val="00AC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A0"/>
  </w:style>
  <w:style w:type="paragraph" w:styleId="Footer">
    <w:name w:val="footer"/>
    <w:basedOn w:val="Normal"/>
    <w:link w:val="FooterChar"/>
    <w:uiPriority w:val="99"/>
    <w:unhideWhenUsed/>
    <w:rsid w:val="00550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A0"/>
  </w:style>
  <w:style w:type="character" w:styleId="PlaceholderText">
    <w:name w:val="Placeholder Text"/>
    <w:basedOn w:val="DefaultParagraphFont"/>
    <w:uiPriority w:val="99"/>
    <w:semiHidden/>
    <w:rsid w:val="00076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0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4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ADBC8-7EDF-4129-9335-D7F5F4D8A048}"/>
      </w:docPartPr>
      <w:docPartBody>
        <w:p w:rsidR="004C3D8D" w:rsidRDefault="00714342">
          <w:r w:rsidRPr="00FD52AD">
            <w:rPr>
              <w:rStyle w:val="PlaceholderText"/>
            </w:rPr>
            <w:t>Click here to enter text.</w:t>
          </w:r>
        </w:p>
      </w:docPartBody>
    </w:docPart>
    <w:docPart>
      <w:docPartPr>
        <w:name w:val="8A2541DB275849898330B46AF367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059C-2F6C-4F81-A17A-20E249C957E0}"/>
      </w:docPartPr>
      <w:docPartBody>
        <w:p w:rsidR="00B351EB" w:rsidRDefault="004C3D8D" w:rsidP="004C3D8D">
          <w:pPr>
            <w:pStyle w:val="8A2541DB275849898330B46AF3672651"/>
          </w:pPr>
          <w:r w:rsidRPr="00FD52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42"/>
    <w:rsid w:val="002922B4"/>
    <w:rsid w:val="004C3D8D"/>
    <w:rsid w:val="004E4337"/>
    <w:rsid w:val="007049AA"/>
    <w:rsid w:val="00714342"/>
    <w:rsid w:val="00791F85"/>
    <w:rsid w:val="00B351EB"/>
    <w:rsid w:val="00B67AF1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D8D"/>
    <w:rPr>
      <w:color w:val="808080"/>
    </w:rPr>
  </w:style>
  <w:style w:type="paragraph" w:customStyle="1" w:styleId="8A2541DB275849898330B46AF3672651">
    <w:name w:val="8A2541DB275849898330B46AF3672651"/>
    <w:rsid w:val="004C3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B8C2-A3A9-46EC-ACA9-BF449190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h.naghash</dc:creator>
  <cp:keywords/>
  <dc:description/>
  <cp:lastModifiedBy>safir</cp:lastModifiedBy>
  <cp:revision>2</cp:revision>
  <dcterms:created xsi:type="dcterms:W3CDTF">2025-02-05T07:04:00Z</dcterms:created>
  <dcterms:modified xsi:type="dcterms:W3CDTF">2025-02-05T07:04:00Z</dcterms:modified>
</cp:coreProperties>
</file>